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5A7F6" w14:textId="14691ED3" w:rsidR="004F0F22" w:rsidRPr="001A7708" w:rsidRDefault="006F0C27" w:rsidP="006F0C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7708">
        <w:rPr>
          <w:rFonts w:ascii="Arial" w:hAnsi="Arial" w:cs="Arial"/>
          <w:b/>
          <w:bCs/>
          <w:sz w:val="24"/>
          <w:szCs w:val="24"/>
        </w:rPr>
        <w:t>Перелік документів, що додається до заявки</w:t>
      </w:r>
      <w:r w:rsidR="001A7708" w:rsidRPr="001A7708">
        <w:rPr>
          <w:rFonts w:ascii="Arial" w:hAnsi="Arial" w:cs="Arial"/>
          <w:b/>
          <w:bCs/>
          <w:sz w:val="24"/>
          <w:szCs w:val="24"/>
        </w:rPr>
        <w:t xml:space="preserve"> ТР </w:t>
      </w:r>
      <w:r w:rsidR="00D37BEC" w:rsidRPr="00D37BEC">
        <w:rPr>
          <w:rFonts w:ascii="Arial" w:hAnsi="Arial" w:cs="Arial"/>
          <w:b/>
          <w:bCs/>
          <w:sz w:val="24"/>
          <w:szCs w:val="24"/>
        </w:rPr>
        <w:t>щодо вимог до газу скрапленого для автомобільного транспорту, комунально- побутового споживання та промислових цілей</w:t>
      </w:r>
      <w:r w:rsidR="00D37BEC" w:rsidRPr="00D37BEC">
        <w:rPr>
          <w:rFonts w:ascii="Arial" w:hAnsi="Arial" w:cs="Arial"/>
          <w:b/>
          <w:bCs/>
          <w:sz w:val="24"/>
          <w:szCs w:val="24"/>
        </w:rPr>
        <w:t>:</w:t>
      </w:r>
    </w:p>
    <w:p w14:paraId="58CB48E0" w14:textId="63EEF277" w:rsidR="006F0C27" w:rsidRPr="006F0C27" w:rsidRDefault="006F0C27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</w:rPr>
        <w:t>копія контракту на постачання</w:t>
      </w:r>
    </w:p>
    <w:p w14:paraId="63D3A86D" w14:textId="20CCE1B3" w:rsidR="006F0C27" w:rsidRDefault="006F0C27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копія провізних документів (інвойс, </w:t>
      </w:r>
      <w:r>
        <w:rPr>
          <w:rFonts w:ascii="Arial" w:hAnsi="Arial" w:cs="Arial"/>
          <w:lang w:val="en-US"/>
        </w:rPr>
        <w:t>CMR</w:t>
      </w:r>
      <w:r>
        <w:rPr>
          <w:rFonts w:ascii="Arial" w:hAnsi="Arial" w:cs="Arial"/>
        </w:rPr>
        <w:t>, ж/д накладні, коносамент..)</w:t>
      </w:r>
    </w:p>
    <w:p w14:paraId="6EFB4AD8" w14:textId="11D65CBE" w:rsidR="006F0C27" w:rsidRDefault="006F0C27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 якості виробника</w:t>
      </w:r>
    </w:p>
    <w:p w14:paraId="67B0A3A9" w14:textId="35E32741" w:rsidR="00243345" w:rsidRDefault="00243345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декларація, сертифікати відповідності (при наявності)</w:t>
      </w:r>
    </w:p>
    <w:p w14:paraId="7D6A73FC" w14:textId="09B79B76" w:rsidR="006F0C27" w:rsidRPr="006F0C27" w:rsidRDefault="006F0C27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</w:rPr>
        <w:t>паспорт безпечності хімічної продукції добавки (присадки), якщо така міститься в  ГС;</w:t>
      </w:r>
    </w:p>
    <w:p w14:paraId="77F09503" w14:textId="77777777" w:rsidR="006F0C27" w:rsidRPr="006F0C27" w:rsidRDefault="006F0C27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</w:rPr>
        <w:t xml:space="preserve"> інформація про місцезнаходження юридичної особи виробника додатка (присадки);</w:t>
      </w:r>
    </w:p>
    <w:p w14:paraId="639187B4" w14:textId="41F79834" w:rsidR="006F0C27" w:rsidRPr="006F0C27" w:rsidRDefault="006F0C27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</w:rPr>
        <w:t>нормативний документ, згідно з яким виробляється продукція</w:t>
      </w:r>
      <w:r w:rsidRPr="006F0C27">
        <w:rPr>
          <w:rFonts w:ascii="Arial" w:hAnsi="Arial" w:cs="Arial"/>
          <w:lang w:val="ru-RU"/>
        </w:rPr>
        <w:t xml:space="preserve"> </w:t>
      </w:r>
      <w:r w:rsidRPr="006F0C27">
        <w:rPr>
          <w:rFonts w:ascii="Arial" w:hAnsi="Arial" w:cs="Arial"/>
        </w:rPr>
        <w:t>зі всіма змінами та доповненнями або специфікацію виробника</w:t>
      </w:r>
      <w:r>
        <w:rPr>
          <w:rFonts w:ascii="Arial" w:hAnsi="Arial" w:cs="Arial"/>
        </w:rPr>
        <w:t xml:space="preserve"> </w:t>
      </w:r>
      <w:r w:rsidRPr="006F0C27">
        <w:rPr>
          <w:rFonts w:ascii="Arial" w:hAnsi="Arial" w:cs="Arial"/>
        </w:rPr>
        <w:t>(для вітчизняного виробника)</w:t>
      </w:r>
      <w:r>
        <w:rPr>
          <w:rFonts w:ascii="Arial" w:hAnsi="Arial" w:cs="Arial"/>
        </w:rPr>
        <w:t xml:space="preserve"> </w:t>
      </w:r>
      <w:r w:rsidRPr="006F0C27">
        <w:rPr>
          <w:rFonts w:ascii="Arial" w:hAnsi="Arial" w:cs="Arial"/>
        </w:rPr>
        <w:t>;</w:t>
      </w:r>
    </w:p>
    <w:p w14:paraId="3A5FBD00" w14:textId="5E1E92CD" w:rsidR="006F0C27" w:rsidRDefault="006F0C27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</w:rPr>
        <w:t>акт постановки продукції на виробництво</w:t>
      </w:r>
      <w:r>
        <w:rPr>
          <w:rFonts w:ascii="Arial" w:hAnsi="Arial" w:cs="Arial"/>
        </w:rPr>
        <w:t xml:space="preserve"> </w:t>
      </w:r>
      <w:r w:rsidRPr="006F0C27">
        <w:rPr>
          <w:rFonts w:ascii="Arial" w:hAnsi="Arial" w:cs="Arial"/>
        </w:rPr>
        <w:t>(для вітчизняного виробника);</w:t>
      </w:r>
    </w:p>
    <w:p w14:paraId="06F8AF3C" w14:textId="5899ECC4" w:rsidR="006F0C27" w:rsidRPr="006F0C27" w:rsidRDefault="006F0C27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  <w:color w:val="000000"/>
        </w:rPr>
        <w:t>акт впровадження у серійне виробництво продукції</w:t>
      </w:r>
      <w:r>
        <w:rPr>
          <w:rFonts w:ascii="Arial" w:hAnsi="Arial" w:cs="Arial"/>
          <w:color w:val="000000"/>
        </w:rPr>
        <w:t xml:space="preserve"> </w:t>
      </w:r>
      <w:r w:rsidRPr="006F0C27">
        <w:rPr>
          <w:rFonts w:ascii="Arial" w:hAnsi="Arial" w:cs="Arial"/>
        </w:rPr>
        <w:t>(для вітчизняного виробника)</w:t>
      </w:r>
      <w:r w:rsidRPr="006F0C27">
        <w:rPr>
          <w:rFonts w:ascii="Arial" w:hAnsi="Arial" w:cs="Arial"/>
          <w:color w:val="000000"/>
        </w:rPr>
        <w:t>;</w:t>
      </w:r>
    </w:p>
    <w:p w14:paraId="05E280E5" w14:textId="7D43E4A1" w:rsidR="006F0C27" w:rsidRDefault="006F0C27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</w:rPr>
        <w:t>результати випробувань/ протоколи випробувань;</w:t>
      </w:r>
    </w:p>
    <w:p w14:paraId="30A6F118" w14:textId="0F2830BC" w:rsidR="006F0C27" w:rsidRPr="006F0C27" w:rsidRDefault="006F0C27" w:rsidP="006F0C27">
      <w:pPr>
        <w:pStyle w:val="a4"/>
        <w:numPr>
          <w:ilvl w:val="0"/>
          <w:numId w:val="3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  <w:color w:val="000000"/>
        </w:rPr>
        <w:t>акти приймання дослідної партії та протоколи випробувань продукції</w:t>
      </w:r>
      <w:r w:rsidR="00243345">
        <w:rPr>
          <w:rFonts w:ascii="Arial" w:hAnsi="Arial" w:cs="Arial"/>
          <w:color w:val="000000"/>
        </w:rPr>
        <w:t xml:space="preserve"> </w:t>
      </w:r>
      <w:r w:rsidR="00243345" w:rsidRPr="006F0C27">
        <w:rPr>
          <w:rFonts w:ascii="Arial" w:hAnsi="Arial" w:cs="Arial"/>
        </w:rPr>
        <w:t>(для вітчизняного виробника)</w:t>
      </w:r>
    </w:p>
    <w:p w14:paraId="4D884186" w14:textId="6E1DB973" w:rsidR="006F0C27" w:rsidRPr="006F0C27" w:rsidRDefault="006F0C27" w:rsidP="006F0C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F0C27">
        <w:rPr>
          <w:rFonts w:ascii="Arial" w:hAnsi="Arial" w:cs="Arial"/>
          <w:color w:val="000000"/>
          <w:sz w:val="24"/>
          <w:szCs w:val="24"/>
        </w:rPr>
        <w:t>технологічний регламент або інструкція на виробництво, або технологія виробництва</w:t>
      </w:r>
      <w:r w:rsidR="00243345">
        <w:rPr>
          <w:rFonts w:ascii="Arial" w:hAnsi="Arial" w:cs="Arial"/>
          <w:color w:val="000000"/>
          <w:sz w:val="24"/>
          <w:szCs w:val="24"/>
        </w:rPr>
        <w:t xml:space="preserve"> </w:t>
      </w:r>
      <w:r w:rsidR="00243345" w:rsidRPr="006F0C27">
        <w:rPr>
          <w:rFonts w:ascii="Arial" w:hAnsi="Arial" w:cs="Arial"/>
          <w:sz w:val="24"/>
          <w:szCs w:val="24"/>
        </w:rPr>
        <w:t>(для вітчизняного виробника)</w:t>
      </w:r>
      <w:r w:rsidRPr="006F0C27">
        <w:rPr>
          <w:rFonts w:ascii="Arial" w:hAnsi="Arial" w:cs="Arial"/>
          <w:color w:val="000000"/>
          <w:sz w:val="24"/>
          <w:szCs w:val="24"/>
        </w:rPr>
        <w:t>;</w:t>
      </w:r>
    </w:p>
    <w:p w14:paraId="7F469C86" w14:textId="5C282609" w:rsidR="006F0C27" w:rsidRPr="00243345" w:rsidRDefault="00243345" w:rsidP="006F0C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акт змішування </w:t>
      </w:r>
      <w:r w:rsidRPr="006F0C27">
        <w:rPr>
          <w:rFonts w:ascii="Arial" w:hAnsi="Arial" w:cs="Arial"/>
          <w:sz w:val="24"/>
          <w:szCs w:val="24"/>
        </w:rPr>
        <w:t>(для вітчизняного виробника)</w:t>
      </w:r>
      <w:r>
        <w:rPr>
          <w:rFonts w:ascii="Arial" w:hAnsi="Arial" w:cs="Arial"/>
          <w:sz w:val="24"/>
          <w:szCs w:val="24"/>
        </w:rPr>
        <w:t>;</w:t>
      </w:r>
    </w:p>
    <w:p w14:paraId="0B481CB0" w14:textId="68813140" w:rsidR="00243345" w:rsidRDefault="00243345" w:rsidP="00243345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F4B4F9F" w14:textId="0CD8F379" w:rsidR="00243345" w:rsidRDefault="00243345" w:rsidP="00243345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укладання договору про надання послуг, необхідно надати:</w:t>
      </w:r>
    </w:p>
    <w:p w14:paraId="7A012D4A" w14:textId="3FF35446" w:rsidR="00243345" w:rsidRDefault="00243345" w:rsidP="0024334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банківські реквізити</w:t>
      </w:r>
    </w:p>
    <w:p w14:paraId="74F4E1C9" w14:textId="38EF0872" w:rsidR="00243345" w:rsidRDefault="00243345" w:rsidP="0024334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копія витягу про реєстрацію платника ПДВ</w:t>
      </w:r>
    </w:p>
    <w:p w14:paraId="4523D934" w14:textId="6B88A4F3" w:rsidR="00243345" w:rsidRPr="00243345" w:rsidRDefault="00243345" w:rsidP="0024334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посада, ПІБ керівника та на підставі чого діє….</w:t>
      </w:r>
    </w:p>
    <w:p w14:paraId="69339190" w14:textId="77777777" w:rsidR="00243345" w:rsidRPr="006F0C27" w:rsidRDefault="00243345" w:rsidP="00243345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52EFC1A1" w14:textId="0274AB38" w:rsidR="006F0C27" w:rsidRPr="006F0C27" w:rsidRDefault="006F0C27" w:rsidP="0024334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28D4E513" w14:textId="0F4C36C4" w:rsidR="006F0C27" w:rsidRDefault="006F0C27" w:rsidP="006F0C27">
      <w:pPr>
        <w:pStyle w:val="a3"/>
        <w:rPr>
          <w:rFonts w:ascii="Arial" w:hAnsi="Arial" w:cs="Arial"/>
          <w:sz w:val="24"/>
          <w:szCs w:val="24"/>
        </w:rPr>
      </w:pPr>
    </w:p>
    <w:p w14:paraId="79DDB3E6" w14:textId="494B6F52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6DFA84DD" w14:textId="3EC7F797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18722583" w14:textId="6E15DB45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5789C73F" w14:textId="5BADAC5A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30B9EB30" w14:textId="678058E4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41DF1578" w14:textId="264772FD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1E1317F3" w14:textId="5D8A760E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23DFDA71" w14:textId="5DCBF558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74901811" w14:textId="56F841FB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0D081320" w14:textId="09D27D68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6B21BCE5" w14:textId="08588D4A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4830F92B" w14:textId="19D3C3AF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6C06DAFA" w14:textId="5E0B90D2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7CBFA69F" w14:textId="5F6815E6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371D0760" w14:textId="6FB0BA26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69E2408F" w14:textId="27D3986D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7B8B4557" w14:textId="28F02034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1F103FA3" w14:textId="4D661466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60297222" w14:textId="310C5D77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426A7346" w14:textId="08D5247E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73E5A400" w14:textId="4BD196F9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4299BBC7" w14:textId="1EC59BA9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4ECE59CE" w14:textId="08E09323" w:rsidR="001A7708" w:rsidRPr="003B6ED9" w:rsidRDefault="001A7708" w:rsidP="001A7708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B6ED9">
        <w:rPr>
          <w:rFonts w:ascii="Arial" w:hAnsi="Arial" w:cs="Arial"/>
          <w:b/>
          <w:bCs/>
          <w:sz w:val="24"/>
          <w:szCs w:val="24"/>
          <w:lang w:val="ru-RU"/>
        </w:rPr>
        <w:t xml:space="preserve">Перелік документів, що додається до заявки ТР </w:t>
      </w:r>
      <w:proofErr w:type="spellStart"/>
      <w:r w:rsidR="003B6ED9">
        <w:rPr>
          <w:rFonts w:ascii="Arial" w:hAnsi="Arial" w:cs="Arial"/>
          <w:b/>
          <w:bCs/>
          <w:sz w:val="24"/>
          <w:szCs w:val="24"/>
          <w:lang w:val="ru-RU"/>
        </w:rPr>
        <w:t>щодо</w:t>
      </w:r>
      <w:proofErr w:type="spellEnd"/>
      <w:r w:rsidR="003B6ED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="003B6ED9" w:rsidRPr="003B6ED9">
        <w:rPr>
          <w:rFonts w:ascii="Arial" w:hAnsi="Arial" w:cs="Arial"/>
          <w:b/>
          <w:bCs/>
          <w:sz w:val="24"/>
          <w:szCs w:val="24"/>
          <w:lang w:val="ru-RU"/>
        </w:rPr>
        <w:t>вимог</w:t>
      </w:r>
      <w:proofErr w:type="spellEnd"/>
      <w:r w:rsidR="003B6ED9" w:rsidRPr="003B6ED9">
        <w:rPr>
          <w:rFonts w:ascii="Arial" w:hAnsi="Arial" w:cs="Arial"/>
          <w:b/>
          <w:bCs/>
          <w:sz w:val="24"/>
          <w:szCs w:val="24"/>
          <w:lang w:val="ru-RU"/>
        </w:rPr>
        <w:t xml:space="preserve"> до </w:t>
      </w:r>
      <w:proofErr w:type="spellStart"/>
      <w:r w:rsidR="003B6ED9" w:rsidRPr="003B6ED9">
        <w:rPr>
          <w:rFonts w:ascii="Arial" w:hAnsi="Arial" w:cs="Arial"/>
          <w:b/>
          <w:bCs/>
          <w:sz w:val="24"/>
          <w:szCs w:val="24"/>
          <w:lang w:val="ru-RU"/>
        </w:rPr>
        <w:t>автомобільних</w:t>
      </w:r>
      <w:proofErr w:type="spellEnd"/>
      <w:r w:rsidR="003B6ED9" w:rsidRPr="003B6ED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="003B6ED9" w:rsidRPr="003B6ED9">
        <w:rPr>
          <w:rFonts w:ascii="Arial" w:hAnsi="Arial" w:cs="Arial"/>
          <w:b/>
          <w:bCs/>
          <w:sz w:val="24"/>
          <w:szCs w:val="24"/>
          <w:lang w:val="ru-RU"/>
        </w:rPr>
        <w:t>бензинів</w:t>
      </w:r>
      <w:proofErr w:type="spellEnd"/>
      <w:r w:rsidR="003B6ED9" w:rsidRPr="003B6ED9">
        <w:rPr>
          <w:rFonts w:ascii="Arial" w:hAnsi="Arial" w:cs="Arial"/>
          <w:b/>
          <w:bCs/>
          <w:sz w:val="24"/>
          <w:szCs w:val="24"/>
          <w:lang w:val="ru-RU"/>
        </w:rPr>
        <w:t xml:space="preserve">, дизельного, </w:t>
      </w:r>
      <w:proofErr w:type="spellStart"/>
      <w:r w:rsidR="003B6ED9" w:rsidRPr="003B6ED9">
        <w:rPr>
          <w:rFonts w:ascii="Arial" w:hAnsi="Arial" w:cs="Arial"/>
          <w:b/>
          <w:bCs/>
          <w:sz w:val="24"/>
          <w:szCs w:val="24"/>
          <w:lang w:val="ru-RU"/>
        </w:rPr>
        <w:t>суднових</w:t>
      </w:r>
      <w:proofErr w:type="spellEnd"/>
      <w:r w:rsidR="003B6ED9" w:rsidRPr="003B6ED9">
        <w:rPr>
          <w:rFonts w:ascii="Arial" w:hAnsi="Arial" w:cs="Arial"/>
          <w:b/>
          <w:bCs/>
          <w:sz w:val="24"/>
          <w:szCs w:val="24"/>
          <w:lang w:val="ru-RU"/>
        </w:rPr>
        <w:t xml:space="preserve"> та </w:t>
      </w:r>
      <w:proofErr w:type="spellStart"/>
      <w:r w:rsidR="003B6ED9" w:rsidRPr="003B6ED9">
        <w:rPr>
          <w:rFonts w:ascii="Arial" w:hAnsi="Arial" w:cs="Arial"/>
          <w:b/>
          <w:bCs/>
          <w:sz w:val="24"/>
          <w:szCs w:val="24"/>
          <w:lang w:val="ru-RU"/>
        </w:rPr>
        <w:t>котельних</w:t>
      </w:r>
      <w:proofErr w:type="spellEnd"/>
      <w:r w:rsidR="003B6ED9" w:rsidRPr="003B6ED9">
        <w:rPr>
          <w:rFonts w:ascii="Arial" w:hAnsi="Arial" w:cs="Arial"/>
          <w:b/>
          <w:bCs/>
          <w:sz w:val="24"/>
          <w:szCs w:val="24"/>
          <w:lang w:val="ru-RU"/>
        </w:rPr>
        <w:t xml:space="preserve"> палив</w:t>
      </w:r>
      <w:r w:rsidRPr="003B6ED9">
        <w:rPr>
          <w:rFonts w:ascii="Arial" w:hAnsi="Arial" w:cs="Arial"/>
          <w:b/>
          <w:bCs/>
          <w:sz w:val="24"/>
          <w:szCs w:val="24"/>
          <w:lang w:val="ru-RU"/>
        </w:rPr>
        <w:t>:</w:t>
      </w:r>
    </w:p>
    <w:p w14:paraId="5D5804AF" w14:textId="77777777" w:rsidR="001A7708" w:rsidRPr="006F0C27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</w:rPr>
        <w:t>копія контракту на постачання</w:t>
      </w:r>
    </w:p>
    <w:p w14:paraId="14B8870B" w14:textId="77777777" w:rsidR="001A7708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копія провізних документів (інвойс, </w:t>
      </w:r>
      <w:r>
        <w:rPr>
          <w:rFonts w:ascii="Arial" w:hAnsi="Arial" w:cs="Arial"/>
          <w:lang w:val="en-US"/>
        </w:rPr>
        <w:t>CMR</w:t>
      </w:r>
      <w:r>
        <w:rPr>
          <w:rFonts w:ascii="Arial" w:hAnsi="Arial" w:cs="Arial"/>
        </w:rPr>
        <w:t>, ж/д накладні, коносамент..)</w:t>
      </w:r>
    </w:p>
    <w:p w14:paraId="06215FD5" w14:textId="77777777" w:rsidR="001A7708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 якості виробника</w:t>
      </w:r>
    </w:p>
    <w:p w14:paraId="49660FA6" w14:textId="77777777" w:rsidR="001A7708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декларація, сертифікати відповідності (при наявності)</w:t>
      </w:r>
    </w:p>
    <w:p w14:paraId="6072FA49" w14:textId="77777777" w:rsidR="001A7708" w:rsidRPr="00022B02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 xml:space="preserve">технічний опис продукції у відповідності до п.12 </w:t>
      </w:r>
      <w:proofErr w:type="spellStart"/>
      <w:r w:rsidRPr="00022B02">
        <w:rPr>
          <w:rFonts w:ascii="Arial" w:hAnsi="Arial" w:cs="Arial"/>
          <w:lang w:val="ru-RU"/>
        </w:rPr>
        <w:t>Технічного</w:t>
      </w:r>
      <w:proofErr w:type="spellEnd"/>
      <w:r w:rsidRPr="00022B02">
        <w:rPr>
          <w:rFonts w:ascii="Arial" w:hAnsi="Arial" w:cs="Arial"/>
          <w:lang w:val="ru-RU"/>
        </w:rPr>
        <w:t xml:space="preserve"> регламенту </w:t>
      </w:r>
      <w:proofErr w:type="spellStart"/>
      <w:r w:rsidRPr="00022B02">
        <w:rPr>
          <w:rFonts w:ascii="Arial" w:hAnsi="Arial" w:cs="Arial"/>
          <w:lang w:val="ru-RU"/>
        </w:rPr>
        <w:t>щодо</w:t>
      </w:r>
      <w:proofErr w:type="spellEnd"/>
      <w:r w:rsidRPr="00022B02">
        <w:rPr>
          <w:rFonts w:ascii="Arial" w:hAnsi="Arial" w:cs="Arial"/>
          <w:lang w:val="ru-RU"/>
        </w:rPr>
        <w:t xml:space="preserve"> </w:t>
      </w:r>
      <w:proofErr w:type="spellStart"/>
      <w:r w:rsidRPr="00022B02">
        <w:rPr>
          <w:rFonts w:ascii="Arial" w:hAnsi="Arial" w:cs="Arial"/>
          <w:lang w:val="ru-RU"/>
        </w:rPr>
        <w:t>вимог</w:t>
      </w:r>
      <w:proofErr w:type="spellEnd"/>
      <w:r w:rsidRPr="00022B02">
        <w:rPr>
          <w:rFonts w:ascii="Arial" w:hAnsi="Arial" w:cs="Arial"/>
          <w:lang w:val="ru-RU"/>
        </w:rPr>
        <w:t xml:space="preserve"> до </w:t>
      </w:r>
      <w:proofErr w:type="spellStart"/>
      <w:r w:rsidRPr="00022B02">
        <w:rPr>
          <w:rFonts w:ascii="Arial" w:hAnsi="Arial" w:cs="Arial"/>
          <w:lang w:val="ru-RU"/>
        </w:rPr>
        <w:t>автомобільних</w:t>
      </w:r>
      <w:proofErr w:type="spellEnd"/>
      <w:r w:rsidRPr="00022B02">
        <w:rPr>
          <w:rFonts w:ascii="Arial" w:hAnsi="Arial" w:cs="Arial"/>
          <w:lang w:val="ru-RU"/>
        </w:rPr>
        <w:t xml:space="preserve"> </w:t>
      </w:r>
      <w:proofErr w:type="spellStart"/>
      <w:r w:rsidRPr="00022B02">
        <w:rPr>
          <w:rFonts w:ascii="Arial" w:hAnsi="Arial" w:cs="Arial"/>
          <w:lang w:val="ru-RU"/>
        </w:rPr>
        <w:t>бензинів</w:t>
      </w:r>
      <w:proofErr w:type="spellEnd"/>
      <w:r w:rsidRPr="00022B02">
        <w:rPr>
          <w:rFonts w:ascii="Arial" w:hAnsi="Arial" w:cs="Arial"/>
          <w:lang w:val="ru-RU"/>
        </w:rPr>
        <w:t xml:space="preserve">, дизельного, </w:t>
      </w:r>
      <w:proofErr w:type="spellStart"/>
      <w:r w:rsidRPr="00022B02">
        <w:rPr>
          <w:rFonts w:ascii="Arial" w:hAnsi="Arial" w:cs="Arial"/>
          <w:lang w:val="ru-RU"/>
        </w:rPr>
        <w:t>суднових</w:t>
      </w:r>
      <w:proofErr w:type="spellEnd"/>
      <w:r w:rsidRPr="00022B02">
        <w:rPr>
          <w:rFonts w:ascii="Arial" w:hAnsi="Arial" w:cs="Arial"/>
          <w:lang w:val="ru-RU"/>
        </w:rPr>
        <w:t xml:space="preserve"> та </w:t>
      </w:r>
      <w:proofErr w:type="spellStart"/>
      <w:r w:rsidRPr="00022B02">
        <w:rPr>
          <w:rFonts w:ascii="Arial" w:hAnsi="Arial" w:cs="Arial"/>
          <w:lang w:val="ru-RU"/>
        </w:rPr>
        <w:t>котельних</w:t>
      </w:r>
      <w:proofErr w:type="spellEnd"/>
      <w:r w:rsidRPr="00022B02">
        <w:rPr>
          <w:rFonts w:ascii="Arial" w:hAnsi="Arial" w:cs="Arial"/>
          <w:lang w:val="ru-RU"/>
        </w:rPr>
        <w:t xml:space="preserve"> палив № 927</w:t>
      </w:r>
      <w:r w:rsidRPr="00022B02">
        <w:rPr>
          <w:rFonts w:ascii="Arial" w:hAnsi="Arial" w:cs="Arial"/>
        </w:rPr>
        <w:t>;</w:t>
      </w:r>
    </w:p>
    <w:p w14:paraId="35F89C82" w14:textId="77777777" w:rsidR="001A7708" w:rsidRPr="00022B02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>нормативний документ, згідно з яким виробляється продукція</w:t>
      </w:r>
      <w:r w:rsidRPr="00022B02">
        <w:rPr>
          <w:rFonts w:ascii="Arial" w:hAnsi="Arial" w:cs="Arial"/>
          <w:lang w:val="ru-RU"/>
        </w:rPr>
        <w:t xml:space="preserve"> </w:t>
      </w:r>
      <w:r w:rsidRPr="00022B02">
        <w:rPr>
          <w:rFonts w:ascii="Arial" w:hAnsi="Arial" w:cs="Arial"/>
        </w:rPr>
        <w:t>зі всіма змінами та доповненнями або специфікацію виробника;</w:t>
      </w:r>
    </w:p>
    <w:p w14:paraId="1D9906D6" w14:textId="77777777" w:rsidR="001A7708" w:rsidRPr="00022B02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 xml:space="preserve"> список стандартів з переліку національних стандартів, які в разі добровільного застосування є доказом відповідності продукції вимогам ТР;</w:t>
      </w:r>
    </w:p>
    <w:p w14:paraId="12A810E5" w14:textId="34AAABC1" w:rsidR="001A7708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>акт постановки продукції на виробництво (для вітчизняного виробника);</w:t>
      </w:r>
    </w:p>
    <w:p w14:paraId="128BD239" w14:textId="6F86C6A5" w:rsidR="001A7708" w:rsidRPr="00022B02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акти приймання дослідної партії та протоколи випробувань продукції</w:t>
      </w:r>
      <w:r w:rsidRPr="001A7708">
        <w:rPr>
          <w:rFonts w:ascii="Arial" w:hAnsi="Arial" w:cs="Arial"/>
          <w:color w:val="000000"/>
          <w:lang w:val="ru-RU"/>
        </w:rPr>
        <w:t xml:space="preserve"> </w:t>
      </w:r>
      <w:r w:rsidRPr="00022B02">
        <w:rPr>
          <w:rFonts w:ascii="Arial" w:hAnsi="Arial" w:cs="Arial"/>
        </w:rPr>
        <w:t>(для вітчизняного виробника)</w:t>
      </w:r>
    </w:p>
    <w:p w14:paraId="549CC9CD" w14:textId="4D35ECFB" w:rsidR="001A7708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>результати випробувань/ протоколи випробувань;</w:t>
      </w:r>
    </w:p>
    <w:p w14:paraId="28D13C3E" w14:textId="5A5CFC77" w:rsidR="001A7708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акт впровадження у серійне виробництво продукції</w:t>
      </w:r>
      <w:r w:rsidRPr="001A7708">
        <w:rPr>
          <w:rFonts w:ascii="Arial" w:hAnsi="Arial" w:cs="Arial"/>
          <w:color w:val="000000"/>
          <w:lang w:val="ru-RU"/>
        </w:rPr>
        <w:t xml:space="preserve"> </w:t>
      </w:r>
      <w:r w:rsidRPr="00022B02">
        <w:rPr>
          <w:rFonts w:ascii="Arial" w:hAnsi="Arial" w:cs="Arial"/>
        </w:rPr>
        <w:t>(для вітчизняного виробника)</w:t>
      </w:r>
      <w:r w:rsidRPr="00022B02">
        <w:rPr>
          <w:rFonts w:ascii="Arial" w:hAnsi="Arial" w:cs="Arial"/>
          <w:color w:val="000000"/>
        </w:rPr>
        <w:t>;</w:t>
      </w:r>
    </w:p>
    <w:p w14:paraId="1A823A1F" w14:textId="6D78EF28" w:rsidR="001A7708" w:rsidRPr="001A7708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технологічний регламент або інструкція на виробництво, або технологія виробництва;</w:t>
      </w:r>
    </w:p>
    <w:p w14:paraId="537BBE07" w14:textId="67C15854" w:rsidR="001A7708" w:rsidRPr="001A7708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документ про допуск до застосування добавки (присадки) у відповідному типі палива, дані щодо вмісту в паливі;</w:t>
      </w:r>
    </w:p>
    <w:p w14:paraId="7F668799" w14:textId="3C4E4E7A" w:rsidR="001A7708" w:rsidRPr="001A7708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паспорт безпечності добавки (присадки);</w:t>
      </w:r>
    </w:p>
    <w:p w14:paraId="232571B8" w14:textId="59058C6A" w:rsidR="001A7708" w:rsidRPr="001A7708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інформація про місцезнаходження юридичної особи виробника</w:t>
      </w:r>
    </w:p>
    <w:p w14:paraId="44E89666" w14:textId="4B962DA8" w:rsidR="001A7708" w:rsidRPr="00022B02" w:rsidRDefault="001A7708" w:rsidP="001A7708">
      <w:pPr>
        <w:pStyle w:val="a4"/>
        <w:numPr>
          <w:ilvl w:val="0"/>
          <w:numId w:val="5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 xml:space="preserve">документи від виробника в частині підтвердження випуску продукції стабільного рівня якості та безпеки (сертифікат на відповідність вимог стандарту </w:t>
      </w:r>
      <w:r w:rsidRPr="00022B02">
        <w:rPr>
          <w:rFonts w:ascii="Arial" w:hAnsi="Arial" w:cs="Arial"/>
          <w:lang w:val="en-US"/>
        </w:rPr>
        <w:t>ISO</w:t>
      </w:r>
      <w:r w:rsidRPr="00022B02">
        <w:rPr>
          <w:rFonts w:ascii="Arial" w:hAnsi="Arial" w:cs="Arial"/>
        </w:rPr>
        <w:t xml:space="preserve"> 9001,  </w:t>
      </w:r>
      <w:r w:rsidRPr="00022B02">
        <w:rPr>
          <w:rFonts w:ascii="Arial" w:hAnsi="Arial" w:cs="Arial"/>
          <w:lang w:val="en-US"/>
        </w:rPr>
        <w:t>ISO</w:t>
      </w:r>
      <w:r w:rsidRPr="00022B02">
        <w:rPr>
          <w:rFonts w:ascii="Arial" w:hAnsi="Arial" w:cs="Arial"/>
        </w:rPr>
        <w:t xml:space="preserve"> 14000 тощо);</w:t>
      </w:r>
    </w:p>
    <w:p w14:paraId="41337A3C" w14:textId="77777777" w:rsidR="001A7708" w:rsidRDefault="001A7708" w:rsidP="001A7708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4550460" w14:textId="394257EA" w:rsidR="001A7708" w:rsidRDefault="001A7708" w:rsidP="001A7708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укладання договору про надання послуг, необхідно надати:</w:t>
      </w:r>
    </w:p>
    <w:p w14:paraId="6C959E6E" w14:textId="77777777" w:rsidR="001A7708" w:rsidRDefault="001A7708" w:rsidP="001A770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банківські реквізити</w:t>
      </w:r>
    </w:p>
    <w:p w14:paraId="42EBCDB5" w14:textId="77777777" w:rsidR="001A7708" w:rsidRDefault="001A7708" w:rsidP="001A770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копія витягу про реєстрацію платника ПДВ</w:t>
      </w:r>
    </w:p>
    <w:p w14:paraId="6B3F7A62" w14:textId="77777777" w:rsidR="001A7708" w:rsidRPr="00243345" w:rsidRDefault="001A7708" w:rsidP="001A770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посада, ПІБ керівника та на підставі чого діє….</w:t>
      </w:r>
    </w:p>
    <w:p w14:paraId="1DF1581F" w14:textId="74BE407C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41BCC211" w14:textId="016DEB1C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70E137FB" w14:textId="0B2D9BD6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6FC0254D" w14:textId="3963DC88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47101410" w14:textId="4EDE8EAA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4B13FC54" w14:textId="58C403EC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72D753AA" w14:textId="49B1A648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3F44E602" w14:textId="5138AA00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05DEA296" w14:textId="49100D23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07D4DDD9" w14:textId="0C4F710D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5EB0C16F" w14:textId="3DF9A4A1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2D2D7E25" w14:textId="454D1A1F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39EFF872" w14:textId="461AF771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13939593" w14:textId="1FDDF4FB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210C0D17" w14:textId="665EDEE7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p w14:paraId="609A42EB" w14:textId="19062D01" w:rsidR="001A7708" w:rsidRDefault="001A7708" w:rsidP="006F0C27">
      <w:pPr>
        <w:pStyle w:val="a3"/>
        <w:rPr>
          <w:rFonts w:ascii="Arial" w:hAnsi="Arial" w:cs="Arial"/>
          <w:sz w:val="24"/>
          <w:szCs w:val="24"/>
        </w:rPr>
      </w:pPr>
    </w:p>
    <w:sectPr w:rsidR="001A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DE6"/>
    <w:multiLevelType w:val="hybridMultilevel"/>
    <w:tmpl w:val="D6E23CDE"/>
    <w:lvl w:ilvl="0" w:tplc="AC1412B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E8B"/>
    <w:multiLevelType w:val="hybridMultilevel"/>
    <w:tmpl w:val="C61215D2"/>
    <w:lvl w:ilvl="0" w:tplc="1FD218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5B5B"/>
    <w:multiLevelType w:val="hybridMultilevel"/>
    <w:tmpl w:val="04BA9D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92DEB"/>
    <w:multiLevelType w:val="hybridMultilevel"/>
    <w:tmpl w:val="B18239A0"/>
    <w:lvl w:ilvl="0" w:tplc="AB3E14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6A2B"/>
    <w:multiLevelType w:val="hybridMultilevel"/>
    <w:tmpl w:val="768A03C0"/>
    <w:lvl w:ilvl="0" w:tplc="1416E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21F0"/>
    <w:multiLevelType w:val="hybridMultilevel"/>
    <w:tmpl w:val="655E2EDA"/>
    <w:lvl w:ilvl="0" w:tplc="F9D89AE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36A90"/>
    <w:multiLevelType w:val="hybridMultilevel"/>
    <w:tmpl w:val="AA0AD162"/>
    <w:lvl w:ilvl="0" w:tplc="F79A78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F163ADB"/>
    <w:multiLevelType w:val="hybridMultilevel"/>
    <w:tmpl w:val="6442D282"/>
    <w:lvl w:ilvl="0" w:tplc="C736168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04D37"/>
    <w:multiLevelType w:val="hybridMultilevel"/>
    <w:tmpl w:val="11E2878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6E53EE"/>
    <w:multiLevelType w:val="hybridMultilevel"/>
    <w:tmpl w:val="4834408C"/>
    <w:lvl w:ilvl="0" w:tplc="33ACBD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92C92"/>
    <w:multiLevelType w:val="hybridMultilevel"/>
    <w:tmpl w:val="BE10EA9C"/>
    <w:lvl w:ilvl="0" w:tplc="5BC889B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85F77"/>
    <w:multiLevelType w:val="hybridMultilevel"/>
    <w:tmpl w:val="664E245E"/>
    <w:lvl w:ilvl="0" w:tplc="9C7E3BD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27"/>
    <w:rsid w:val="001A7708"/>
    <w:rsid w:val="00243345"/>
    <w:rsid w:val="003B6ED9"/>
    <w:rsid w:val="004669F7"/>
    <w:rsid w:val="004F0F22"/>
    <w:rsid w:val="006F0C27"/>
    <w:rsid w:val="00832B56"/>
    <w:rsid w:val="00D37BEC"/>
    <w:rsid w:val="00E0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9708"/>
  <w15:chartTrackingRefBased/>
  <w15:docId w15:val="{1F3F4B56-1CC3-4A8F-8786-7F9A71AE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C2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F0C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6F0C27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Голохвастова</dc:creator>
  <cp:keywords/>
  <dc:description/>
  <cp:lastModifiedBy>Елена Голохвастова</cp:lastModifiedBy>
  <cp:revision>5</cp:revision>
  <cp:lastPrinted>2021-04-27T09:00:00Z</cp:lastPrinted>
  <dcterms:created xsi:type="dcterms:W3CDTF">2021-05-05T06:41:00Z</dcterms:created>
  <dcterms:modified xsi:type="dcterms:W3CDTF">2021-05-05T06:49:00Z</dcterms:modified>
</cp:coreProperties>
</file>